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5FFC82" w14:textId="77777777" w:rsidR="003A60FB" w:rsidRPr="006D0EBD" w:rsidRDefault="003A60FB" w:rsidP="003A60FB">
      <w:pPr>
        <w:jc w:val="center"/>
        <w:rPr>
          <w:rFonts w:ascii="Segoe Print" w:hAnsi="Segoe Print"/>
          <w:sz w:val="16"/>
          <w:szCs w:val="16"/>
        </w:rPr>
      </w:pPr>
      <w:r w:rsidRPr="006D0EBD">
        <w:rPr>
          <w:rFonts w:ascii="Segoe Print" w:hAnsi="Segoe Print"/>
          <w:sz w:val="16"/>
          <w:szCs w:val="16"/>
        </w:rPr>
        <w:t>Turistička zajednica Općine Kolan</w:t>
      </w:r>
    </w:p>
    <w:p w14:paraId="5266F406" w14:textId="77777777" w:rsidR="003A60FB" w:rsidRPr="006D0EBD" w:rsidRDefault="003A60FB" w:rsidP="003A60FB">
      <w:pPr>
        <w:jc w:val="center"/>
        <w:rPr>
          <w:rFonts w:ascii="Segoe Print" w:hAnsi="Segoe Print"/>
          <w:sz w:val="16"/>
          <w:szCs w:val="16"/>
        </w:rPr>
      </w:pPr>
      <w:r w:rsidRPr="006D0EBD">
        <w:rPr>
          <w:rFonts w:ascii="Segoe Print" w:hAnsi="Segoe Print"/>
          <w:sz w:val="16"/>
          <w:szCs w:val="16"/>
        </w:rPr>
        <w:t>Trg kralja Tomislava 6, 23251 Kolan</w:t>
      </w:r>
    </w:p>
    <w:p w14:paraId="52AC5A21" w14:textId="77777777" w:rsidR="003A60FB" w:rsidRPr="006D0EBD" w:rsidRDefault="003A60FB" w:rsidP="003A60FB">
      <w:pPr>
        <w:jc w:val="center"/>
        <w:rPr>
          <w:rFonts w:ascii="Segoe Print" w:hAnsi="Segoe Print"/>
          <w:sz w:val="16"/>
          <w:szCs w:val="16"/>
        </w:rPr>
      </w:pPr>
      <w:r w:rsidRPr="006D0EBD">
        <w:rPr>
          <w:rFonts w:ascii="Segoe Print" w:hAnsi="Segoe Print"/>
          <w:sz w:val="16"/>
          <w:szCs w:val="16"/>
        </w:rPr>
        <w:t>OIB:48837489245</w:t>
      </w:r>
    </w:p>
    <w:p w14:paraId="390A768F" w14:textId="77777777" w:rsidR="003A60FB" w:rsidRPr="006D0EBD" w:rsidRDefault="003A60FB" w:rsidP="003A60FB">
      <w:pPr>
        <w:jc w:val="center"/>
        <w:rPr>
          <w:rFonts w:ascii="Segoe Print" w:hAnsi="Segoe Print"/>
          <w:sz w:val="16"/>
          <w:szCs w:val="16"/>
        </w:rPr>
      </w:pPr>
      <w:r w:rsidRPr="006D0EBD">
        <w:rPr>
          <w:rFonts w:ascii="Segoe Print" w:hAnsi="Segoe Print"/>
          <w:sz w:val="16"/>
          <w:szCs w:val="16"/>
        </w:rPr>
        <w:t xml:space="preserve">e-mail: </w:t>
      </w:r>
      <w:hyperlink r:id="rId7" w:history="1">
        <w:r w:rsidRPr="006D0EBD">
          <w:rPr>
            <w:rStyle w:val="Hiperveza"/>
            <w:rFonts w:ascii="Segoe Print" w:hAnsi="Segoe Print"/>
            <w:sz w:val="16"/>
            <w:szCs w:val="16"/>
          </w:rPr>
          <w:t>info@visitkolan.hr</w:t>
        </w:r>
      </w:hyperlink>
    </w:p>
    <w:p w14:paraId="61732C3B" w14:textId="77777777" w:rsidR="003A60FB" w:rsidRPr="006D0EBD" w:rsidRDefault="003A60FB" w:rsidP="003A60FB">
      <w:pPr>
        <w:jc w:val="center"/>
        <w:rPr>
          <w:rFonts w:ascii="Segoe Print" w:hAnsi="Segoe Print"/>
          <w:sz w:val="16"/>
          <w:szCs w:val="16"/>
        </w:rPr>
      </w:pPr>
      <w:r w:rsidRPr="006D0EBD">
        <w:rPr>
          <w:rFonts w:ascii="Segoe Print" w:hAnsi="Segoe Print"/>
          <w:sz w:val="16"/>
          <w:szCs w:val="16"/>
        </w:rPr>
        <w:t>tel: +385 23 698 290; m: +385 91 604 5765</w:t>
      </w:r>
    </w:p>
    <w:p w14:paraId="1A74BCEF" w14:textId="77777777" w:rsidR="003A60FB" w:rsidRPr="006D0EBD" w:rsidRDefault="003A60FB" w:rsidP="003A60FB">
      <w:pPr>
        <w:jc w:val="center"/>
        <w:rPr>
          <w:sz w:val="16"/>
          <w:szCs w:val="16"/>
        </w:rPr>
      </w:pPr>
      <w:r w:rsidRPr="006D0EBD">
        <w:rPr>
          <w:noProof/>
          <w:sz w:val="16"/>
          <w:szCs w:val="16"/>
        </w:rPr>
        <w:drawing>
          <wp:inline distT="0" distB="0" distL="0" distR="0" wp14:anchorId="0B80ED13" wp14:editId="6C13B9FB">
            <wp:extent cx="942975" cy="261938"/>
            <wp:effectExtent l="0" t="0" r="0" b="508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400" cy="2728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F10FC9" w14:textId="0D177E96" w:rsidR="00A32FC5" w:rsidRDefault="00A32FC5" w:rsidP="00727446">
      <w:pPr>
        <w:jc w:val="center"/>
      </w:pPr>
    </w:p>
    <w:p w14:paraId="07CBCFF0" w14:textId="539E7732" w:rsidR="007D503C" w:rsidRDefault="007D503C" w:rsidP="007C0CB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6BFC25E" w14:textId="03FD89C5" w:rsidR="00D20202" w:rsidRPr="00D20202" w:rsidRDefault="00D20202" w:rsidP="007C0CB9">
      <w:pPr>
        <w:jc w:val="both"/>
        <w:rPr>
          <w:rFonts w:cstheme="minorHAnsi"/>
          <w:sz w:val="24"/>
          <w:szCs w:val="24"/>
        </w:rPr>
      </w:pPr>
      <w:r w:rsidRPr="00D20202">
        <w:rPr>
          <w:rFonts w:cstheme="minorHAnsi"/>
          <w:sz w:val="24"/>
          <w:szCs w:val="24"/>
        </w:rPr>
        <w:t xml:space="preserve">Kolan, </w:t>
      </w:r>
      <w:r w:rsidR="003A60FB">
        <w:rPr>
          <w:rFonts w:cstheme="minorHAnsi"/>
          <w:sz w:val="24"/>
          <w:szCs w:val="24"/>
        </w:rPr>
        <w:t>1</w:t>
      </w:r>
      <w:r w:rsidRPr="00D20202">
        <w:rPr>
          <w:rFonts w:cstheme="minorHAnsi"/>
          <w:sz w:val="24"/>
          <w:szCs w:val="24"/>
        </w:rPr>
        <w:t>. prosinca 202</w:t>
      </w:r>
      <w:r w:rsidR="003A60FB">
        <w:rPr>
          <w:rFonts w:cstheme="minorHAnsi"/>
          <w:sz w:val="24"/>
          <w:szCs w:val="24"/>
        </w:rPr>
        <w:t>2</w:t>
      </w:r>
      <w:r w:rsidRPr="00D20202">
        <w:rPr>
          <w:rFonts w:cstheme="minorHAnsi"/>
          <w:sz w:val="24"/>
          <w:szCs w:val="24"/>
        </w:rPr>
        <w:t xml:space="preserve">. </w:t>
      </w:r>
    </w:p>
    <w:p w14:paraId="09DC6B00" w14:textId="6801A4C2" w:rsidR="00D20202" w:rsidRPr="00D20202" w:rsidRDefault="00D20202" w:rsidP="007C0CB9">
      <w:pPr>
        <w:jc w:val="both"/>
        <w:rPr>
          <w:rFonts w:cstheme="minorHAnsi"/>
          <w:sz w:val="24"/>
          <w:szCs w:val="24"/>
        </w:rPr>
      </w:pPr>
    </w:p>
    <w:p w14:paraId="221A8470" w14:textId="41E38E8A" w:rsidR="00D20202" w:rsidRDefault="00D20202" w:rsidP="00D20202">
      <w:pPr>
        <w:jc w:val="center"/>
        <w:rPr>
          <w:rFonts w:cstheme="minorHAnsi"/>
          <w:b/>
          <w:bCs/>
          <w:sz w:val="24"/>
          <w:szCs w:val="24"/>
        </w:rPr>
      </w:pPr>
      <w:r w:rsidRPr="00D20202">
        <w:rPr>
          <w:rFonts w:cstheme="minorHAnsi"/>
          <w:b/>
          <w:bCs/>
          <w:sz w:val="24"/>
          <w:szCs w:val="24"/>
        </w:rPr>
        <w:t xml:space="preserve">Obavijest o visini turističke članarine </w:t>
      </w:r>
      <w:r w:rsidR="0079197C">
        <w:rPr>
          <w:rFonts w:cstheme="minorHAnsi"/>
          <w:b/>
          <w:bCs/>
          <w:sz w:val="24"/>
          <w:szCs w:val="24"/>
        </w:rPr>
        <w:t xml:space="preserve"> </w:t>
      </w:r>
      <w:r w:rsidR="00D66D1D">
        <w:rPr>
          <w:rFonts w:cstheme="minorHAnsi"/>
          <w:b/>
          <w:bCs/>
          <w:sz w:val="24"/>
          <w:szCs w:val="24"/>
        </w:rPr>
        <w:t xml:space="preserve"> </w:t>
      </w:r>
    </w:p>
    <w:p w14:paraId="51E01834" w14:textId="77777777" w:rsidR="00D66D1D" w:rsidRDefault="00D66D1D" w:rsidP="00D20202">
      <w:pPr>
        <w:jc w:val="center"/>
        <w:rPr>
          <w:rFonts w:cstheme="minorHAnsi"/>
          <w:b/>
          <w:bCs/>
          <w:sz w:val="24"/>
          <w:szCs w:val="24"/>
        </w:rPr>
      </w:pPr>
    </w:p>
    <w:p w14:paraId="0597DA57" w14:textId="08F55E3D" w:rsidR="0079197C" w:rsidRDefault="00CB0005" w:rsidP="00BC7B81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1. </w:t>
      </w:r>
      <w:r w:rsidR="0079197C">
        <w:rPr>
          <w:rFonts w:cstheme="minorHAnsi"/>
          <w:sz w:val="24"/>
          <w:szCs w:val="24"/>
        </w:rPr>
        <w:t xml:space="preserve">Visina godišnjeg paušalnog iznosa članarine koju plaća osoba koja pruža ugostiteljske usluge u domaćinstvu ili na obiteljskom poljoprivrednom gospodarstvu ovisi o broju kreveta u sobi, apartmanu ili kući za odmor i broju smještajnih </w:t>
      </w:r>
      <w:r w:rsidR="00D66D1D">
        <w:rPr>
          <w:rFonts w:cstheme="minorHAnsi"/>
          <w:sz w:val="24"/>
          <w:szCs w:val="24"/>
        </w:rPr>
        <w:t xml:space="preserve">jedinica u kampu i kamp – odmorištu odnosno prema kapacitetu u objektu za robinzonski smještaj sukladno propisu koji me uređuje obavljanje ugostiteljske djelatnosti iznosi: </w:t>
      </w:r>
    </w:p>
    <w:p w14:paraId="62FA6B3C" w14:textId="3BF0BBE2" w:rsidR="00D66D1D" w:rsidRDefault="00D66D1D" w:rsidP="0079197C">
      <w:pPr>
        <w:rPr>
          <w:rFonts w:cstheme="minorHAnsi"/>
          <w:sz w:val="24"/>
          <w:szCs w:val="24"/>
        </w:rPr>
      </w:pPr>
    </w:p>
    <w:tbl>
      <w:tblPr>
        <w:tblStyle w:val="Tablicareetke4-isticanje2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D66D1D" w14:paraId="090AF9C6" w14:textId="77777777" w:rsidTr="000B164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075DF001" w14:textId="77777777" w:rsidR="00D66D1D" w:rsidRDefault="00D66D1D" w:rsidP="000B1642"/>
        </w:tc>
        <w:tc>
          <w:tcPr>
            <w:tcW w:w="4531" w:type="dxa"/>
          </w:tcPr>
          <w:p w14:paraId="39CD0379" w14:textId="0E8FE339" w:rsidR="00D66D1D" w:rsidRDefault="00D66D1D" w:rsidP="000B164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color w:val="auto"/>
              </w:rPr>
              <w:t xml:space="preserve">Godišnji paušalni iznos (u </w:t>
            </w:r>
            <w:r w:rsidR="003A60FB">
              <w:rPr>
                <w:color w:val="auto"/>
              </w:rPr>
              <w:t>eurima</w:t>
            </w:r>
            <w:r>
              <w:rPr>
                <w:color w:val="auto"/>
              </w:rPr>
              <w:t xml:space="preserve">) </w:t>
            </w:r>
          </w:p>
        </w:tc>
      </w:tr>
      <w:tr w:rsidR="00D66D1D" w14:paraId="6AA755DC" w14:textId="77777777" w:rsidTr="00D66D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center"/>
          </w:tcPr>
          <w:p w14:paraId="051CD8FB" w14:textId="71037E0A" w:rsidR="00D66D1D" w:rsidRDefault="00D66D1D" w:rsidP="000B1642">
            <w:r>
              <w:t xml:space="preserve">Smještaj u domaćinstvu po krevetu </w:t>
            </w:r>
          </w:p>
        </w:tc>
        <w:tc>
          <w:tcPr>
            <w:tcW w:w="4531" w:type="dxa"/>
            <w:vAlign w:val="center"/>
          </w:tcPr>
          <w:p w14:paraId="3EBCC391" w14:textId="130B165D" w:rsidR="00D66D1D" w:rsidRDefault="003A60FB" w:rsidP="000B16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5,97</w:t>
            </w:r>
          </w:p>
        </w:tc>
      </w:tr>
      <w:tr w:rsidR="00D66D1D" w14:paraId="4C16EA94" w14:textId="77777777" w:rsidTr="000B16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center"/>
          </w:tcPr>
          <w:p w14:paraId="3095BE00" w14:textId="77777777" w:rsidR="00D66D1D" w:rsidRDefault="00D66D1D" w:rsidP="000B1642">
            <w:r>
              <w:t xml:space="preserve">Smještaj na obiteljskom poljoprivrednom gospodarstvu po krevetu </w:t>
            </w:r>
          </w:p>
        </w:tc>
        <w:tc>
          <w:tcPr>
            <w:tcW w:w="4531" w:type="dxa"/>
            <w:vAlign w:val="center"/>
          </w:tcPr>
          <w:p w14:paraId="7BA6E11C" w14:textId="01A810DD" w:rsidR="00D66D1D" w:rsidRDefault="003A60FB" w:rsidP="000B16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3,98</w:t>
            </w:r>
          </w:p>
        </w:tc>
      </w:tr>
      <w:tr w:rsidR="00D66D1D" w14:paraId="24F54564" w14:textId="77777777" w:rsidTr="000B16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center"/>
          </w:tcPr>
          <w:p w14:paraId="26320FE7" w14:textId="77777777" w:rsidR="00D66D1D" w:rsidRDefault="00D66D1D" w:rsidP="000B1642">
            <w:r>
              <w:t>Smještaj u domaćinstvu u kampu i u objektu vrste kamp odmorište ili kamp odmorište – robinzonski smještaj – za svaku smještajnu jedinicu</w:t>
            </w:r>
          </w:p>
        </w:tc>
        <w:tc>
          <w:tcPr>
            <w:tcW w:w="4531" w:type="dxa"/>
            <w:vAlign w:val="center"/>
          </w:tcPr>
          <w:p w14:paraId="6998C61D" w14:textId="0EA1CBC1" w:rsidR="00D66D1D" w:rsidRDefault="003A60FB" w:rsidP="000B16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10,61</w:t>
            </w:r>
          </w:p>
        </w:tc>
      </w:tr>
      <w:tr w:rsidR="00D66D1D" w14:paraId="1CA4A1B8" w14:textId="77777777" w:rsidTr="000B16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center"/>
          </w:tcPr>
          <w:p w14:paraId="7073D4A8" w14:textId="77777777" w:rsidR="00D66D1D" w:rsidRDefault="00D66D1D" w:rsidP="000B1642">
            <w:r>
              <w:t>Smještaj na obiteljskom poljoprivrednom gospodarstvu u kamu i objektu vrste kamp odmorište ili kamp odmorište – robinzonski smještaj – za svaku smještajnu jedinicu</w:t>
            </w:r>
          </w:p>
        </w:tc>
        <w:tc>
          <w:tcPr>
            <w:tcW w:w="4531" w:type="dxa"/>
            <w:vAlign w:val="center"/>
          </w:tcPr>
          <w:p w14:paraId="26B22E3D" w14:textId="6F1F71CE" w:rsidR="00D66D1D" w:rsidRDefault="003A60FB" w:rsidP="000B16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7,96</w:t>
            </w:r>
          </w:p>
        </w:tc>
      </w:tr>
    </w:tbl>
    <w:p w14:paraId="1D6493D6" w14:textId="77777777" w:rsidR="00D66D1D" w:rsidRPr="0079197C" w:rsidRDefault="00D66D1D" w:rsidP="0079197C">
      <w:pPr>
        <w:rPr>
          <w:rFonts w:cstheme="minorHAnsi"/>
          <w:sz w:val="24"/>
          <w:szCs w:val="24"/>
        </w:rPr>
      </w:pPr>
    </w:p>
    <w:p w14:paraId="26CA5FE4" w14:textId="238610CC" w:rsidR="00D20202" w:rsidRDefault="00D66D1D" w:rsidP="00D66D1D">
      <w:pPr>
        <w:rPr>
          <w:rFonts w:cstheme="minorHAnsi"/>
          <w:sz w:val="24"/>
          <w:szCs w:val="24"/>
        </w:rPr>
      </w:pPr>
      <w:r w:rsidRPr="00D66D1D">
        <w:rPr>
          <w:rFonts w:cstheme="minorHAnsi"/>
          <w:sz w:val="24"/>
          <w:szCs w:val="24"/>
        </w:rPr>
        <w:t>Godišnji paušalni iznos članarine za pomoćne ležajeve umanjuje se za 50%</w:t>
      </w:r>
      <w:r>
        <w:rPr>
          <w:rFonts w:cstheme="minorHAnsi"/>
          <w:sz w:val="24"/>
          <w:szCs w:val="24"/>
        </w:rPr>
        <w:t xml:space="preserve">.  </w:t>
      </w:r>
    </w:p>
    <w:p w14:paraId="693F39D9" w14:textId="399B2E92" w:rsidR="00D66D1D" w:rsidRDefault="00D66D1D" w:rsidP="00D66D1D">
      <w:pPr>
        <w:rPr>
          <w:rFonts w:cstheme="minorHAnsi"/>
          <w:sz w:val="24"/>
          <w:szCs w:val="24"/>
        </w:rPr>
      </w:pPr>
    </w:p>
    <w:p w14:paraId="115670BB" w14:textId="77777777" w:rsidR="00D66D1D" w:rsidRPr="00D66D1D" w:rsidRDefault="00D66D1D" w:rsidP="00D66D1D">
      <w:pPr>
        <w:rPr>
          <w:rFonts w:cstheme="minorHAnsi"/>
          <w:sz w:val="24"/>
          <w:szCs w:val="24"/>
        </w:rPr>
      </w:pPr>
    </w:p>
    <w:p w14:paraId="2E3A5D96" w14:textId="4838687B" w:rsidR="00D20202" w:rsidRDefault="00CB0005" w:rsidP="00BC7B81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 xml:space="preserve">2. </w:t>
      </w:r>
      <w:r w:rsidR="00BC7B81" w:rsidRPr="00BC7B81">
        <w:rPr>
          <w:rFonts w:cstheme="minorHAnsi"/>
          <w:sz w:val="24"/>
          <w:szCs w:val="24"/>
        </w:rPr>
        <w:t>Pravna i fizička osoba koja ima svoje sjedište,  prebivalište ili podružnicu, pogon, objekt u kojem se pruža usluga i slično na području lokalne turističke zajednice plaća članarinu turističkoj zajednici prema sljedećim stopama</w:t>
      </w:r>
      <w:r>
        <w:rPr>
          <w:rFonts w:cstheme="minorHAnsi"/>
          <w:sz w:val="24"/>
          <w:szCs w:val="24"/>
        </w:rPr>
        <w:t xml:space="preserve">:  </w:t>
      </w:r>
    </w:p>
    <w:p w14:paraId="370D0C2D" w14:textId="77777777" w:rsidR="00CB0005" w:rsidRDefault="00CB0005" w:rsidP="00BC7B81">
      <w:pPr>
        <w:jc w:val="both"/>
        <w:rPr>
          <w:rFonts w:cstheme="minorHAnsi"/>
          <w:sz w:val="24"/>
          <w:szCs w:val="24"/>
        </w:rPr>
      </w:pPr>
    </w:p>
    <w:tbl>
      <w:tblPr>
        <w:tblStyle w:val="Tablicapopisa2-isticanje2"/>
        <w:tblW w:w="0" w:type="auto"/>
        <w:tblLook w:val="04A0" w:firstRow="1" w:lastRow="0" w:firstColumn="1" w:lastColumn="0" w:noHBand="0" w:noVBand="1"/>
      </w:tblPr>
      <w:tblGrid>
        <w:gridCol w:w="2943"/>
        <w:gridCol w:w="1134"/>
      </w:tblGrid>
      <w:tr w:rsidR="00BC7B81" w14:paraId="51FB52D9" w14:textId="77777777" w:rsidTr="00CB00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</w:tcPr>
          <w:p w14:paraId="1973947B" w14:textId="5932CE24" w:rsidR="00BC7B81" w:rsidRDefault="00BC7B81" w:rsidP="00BC7B81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Prva skupina </w:t>
            </w:r>
          </w:p>
        </w:tc>
        <w:tc>
          <w:tcPr>
            <w:tcW w:w="1134" w:type="dxa"/>
          </w:tcPr>
          <w:p w14:paraId="0213F06E" w14:textId="11EED566" w:rsidR="00BC7B81" w:rsidRPr="00CB0005" w:rsidRDefault="00CB0005" w:rsidP="00BC7B81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24"/>
                <w:szCs w:val="24"/>
              </w:rPr>
            </w:pPr>
            <w:r w:rsidRPr="00CB0005">
              <w:rPr>
                <w:rFonts w:cstheme="minorHAnsi"/>
                <w:b w:val="0"/>
                <w:bCs w:val="0"/>
                <w:sz w:val="24"/>
                <w:szCs w:val="24"/>
              </w:rPr>
              <w:t>0,14212</w:t>
            </w:r>
          </w:p>
        </w:tc>
      </w:tr>
      <w:tr w:rsidR="00BC7B81" w14:paraId="15536F06" w14:textId="77777777" w:rsidTr="00CB00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</w:tcPr>
          <w:p w14:paraId="31A63317" w14:textId="6E53E86B" w:rsidR="00BC7B81" w:rsidRDefault="00BC7B81" w:rsidP="00BC7B81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Druga skupina </w:t>
            </w:r>
          </w:p>
        </w:tc>
        <w:tc>
          <w:tcPr>
            <w:tcW w:w="1134" w:type="dxa"/>
          </w:tcPr>
          <w:p w14:paraId="5002C52F" w14:textId="16F68E50" w:rsidR="00BC7B81" w:rsidRDefault="00CB0005" w:rsidP="00BC7B8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0,11367</w:t>
            </w:r>
          </w:p>
        </w:tc>
      </w:tr>
      <w:tr w:rsidR="00BC7B81" w14:paraId="6D5E8683" w14:textId="77777777" w:rsidTr="00CB0005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</w:tcPr>
          <w:p w14:paraId="3CD6EF94" w14:textId="14195DA5" w:rsidR="00BC7B81" w:rsidRDefault="00BC7B81" w:rsidP="00BC7B81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Treća skupina </w:t>
            </w:r>
          </w:p>
        </w:tc>
        <w:tc>
          <w:tcPr>
            <w:tcW w:w="1134" w:type="dxa"/>
          </w:tcPr>
          <w:p w14:paraId="1CB1D5A9" w14:textId="67D3320F" w:rsidR="00BC7B81" w:rsidRDefault="00CB0005" w:rsidP="00BC7B8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0,08527</w:t>
            </w:r>
          </w:p>
        </w:tc>
      </w:tr>
      <w:tr w:rsidR="00BC7B81" w14:paraId="0FE77DC3" w14:textId="77777777" w:rsidTr="00CB00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</w:tcPr>
          <w:p w14:paraId="5E5B52CA" w14:textId="38911828" w:rsidR="00BC7B81" w:rsidRDefault="00BC7B81" w:rsidP="00BC7B81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Četvrta skupina </w:t>
            </w:r>
          </w:p>
        </w:tc>
        <w:tc>
          <w:tcPr>
            <w:tcW w:w="1134" w:type="dxa"/>
          </w:tcPr>
          <w:p w14:paraId="7083EB51" w14:textId="2A2D2CBB" w:rsidR="00BC7B81" w:rsidRDefault="00CB0005" w:rsidP="00BC7B8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0,02842</w:t>
            </w:r>
          </w:p>
        </w:tc>
      </w:tr>
      <w:tr w:rsidR="00BC7B81" w14:paraId="40A00759" w14:textId="77777777" w:rsidTr="00CB0005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</w:tcPr>
          <w:p w14:paraId="3ED054B7" w14:textId="16D0C649" w:rsidR="00BC7B81" w:rsidRDefault="00BC7B81" w:rsidP="00BC7B81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Peta skupina</w:t>
            </w:r>
          </w:p>
        </w:tc>
        <w:tc>
          <w:tcPr>
            <w:tcW w:w="1134" w:type="dxa"/>
          </w:tcPr>
          <w:p w14:paraId="594ED722" w14:textId="2703E669" w:rsidR="00BC7B81" w:rsidRDefault="00CB0005" w:rsidP="00BC7B8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0,01705</w:t>
            </w:r>
          </w:p>
        </w:tc>
      </w:tr>
    </w:tbl>
    <w:p w14:paraId="7FB930B7" w14:textId="77777777" w:rsidR="00BC7B81" w:rsidRPr="00BC7B81" w:rsidRDefault="00BC7B81" w:rsidP="00BC7B81">
      <w:pPr>
        <w:jc w:val="both"/>
        <w:rPr>
          <w:rFonts w:cstheme="minorHAnsi"/>
          <w:sz w:val="24"/>
          <w:szCs w:val="24"/>
        </w:rPr>
      </w:pPr>
    </w:p>
    <w:sectPr w:rsidR="00BC7B81" w:rsidRPr="00BC7B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426DCE" w14:textId="77777777" w:rsidR="0047597C" w:rsidRDefault="0047597C" w:rsidP="000D48CB">
      <w:pPr>
        <w:spacing w:after="0" w:line="240" w:lineRule="auto"/>
      </w:pPr>
      <w:r>
        <w:separator/>
      </w:r>
    </w:p>
  </w:endnote>
  <w:endnote w:type="continuationSeparator" w:id="0">
    <w:p w14:paraId="5AD7869F" w14:textId="77777777" w:rsidR="0047597C" w:rsidRDefault="0047597C" w:rsidP="000D48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Print">
    <w:panose1 w:val="02000600000000000000"/>
    <w:charset w:val="EE"/>
    <w:family w:val="auto"/>
    <w:pitch w:val="variable"/>
    <w:sig w:usb0="0000028F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7D803A" w14:textId="77777777" w:rsidR="0047597C" w:rsidRDefault="0047597C" w:rsidP="000D48CB">
      <w:pPr>
        <w:spacing w:after="0" w:line="240" w:lineRule="auto"/>
      </w:pPr>
      <w:r>
        <w:separator/>
      </w:r>
    </w:p>
  </w:footnote>
  <w:footnote w:type="continuationSeparator" w:id="0">
    <w:p w14:paraId="71DBE613" w14:textId="77777777" w:rsidR="0047597C" w:rsidRDefault="0047597C" w:rsidP="000D48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776B8"/>
    <w:multiLevelType w:val="hybridMultilevel"/>
    <w:tmpl w:val="F0F0D69A"/>
    <w:lvl w:ilvl="0" w:tplc="AED23E8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7D7C1E"/>
    <w:multiLevelType w:val="hybridMultilevel"/>
    <w:tmpl w:val="AD669E4E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9B04AF"/>
    <w:multiLevelType w:val="multilevel"/>
    <w:tmpl w:val="C18A8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E6A748D"/>
    <w:multiLevelType w:val="multilevel"/>
    <w:tmpl w:val="0A001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20579055">
    <w:abstractNumId w:val="0"/>
  </w:num>
  <w:num w:numId="2" w16cid:durableId="1059983878">
    <w:abstractNumId w:val="1"/>
  </w:num>
  <w:num w:numId="3" w16cid:durableId="77606689">
    <w:abstractNumId w:val="3"/>
  </w:num>
  <w:num w:numId="4" w16cid:durableId="18965777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916"/>
    <w:rsid w:val="000D48CB"/>
    <w:rsid w:val="000D5A81"/>
    <w:rsid w:val="00180349"/>
    <w:rsid w:val="0024414A"/>
    <w:rsid w:val="00321F76"/>
    <w:rsid w:val="003A60FB"/>
    <w:rsid w:val="00454FE4"/>
    <w:rsid w:val="0047597C"/>
    <w:rsid w:val="00483831"/>
    <w:rsid w:val="00606CC8"/>
    <w:rsid w:val="006214DD"/>
    <w:rsid w:val="00727446"/>
    <w:rsid w:val="0079197C"/>
    <w:rsid w:val="0079415A"/>
    <w:rsid w:val="007C0CB9"/>
    <w:rsid w:val="007D503C"/>
    <w:rsid w:val="007E2470"/>
    <w:rsid w:val="00833CA7"/>
    <w:rsid w:val="00884DBA"/>
    <w:rsid w:val="009D49C2"/>
    <w:rsid w:val="009E629A"/>
    <w:rsid w:val="00A211DE"/>
    <w:rsid w:val="00A32FC5"/>
    <w:rsid w:val="00BC7B81"/>
    <w:rsid w:val="00CB0005"/>
    <w:rsid w:val="00D20202"/>
    <w:rsid w:val="00D66D1D"/>
    <w:rsid w:val="00D86101"/>
    <w:rsid w:val="00E36916"/>
    <w:rsid w:val="00E52D8F"/>
    <w:rsid w:val="00E77434"/>
    <w:rsid w:val="00E90DC9"/>
    <w:rsid w:val="00F95A41"/>
    <w:rsid w:val="00FA3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BEF01"/>
  <w15:docId w15:val="{041920FD-1906-49E6-8EF8-F87A1E852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27446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0D48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D48CB"/>
  </w:style>
  <w:style w:type="paragraph" w:styleId="Podnoje">
    <w:name w:val="footer"/>
    <w:basedOn w:val="Normal"/>
    <w:link w:val="PodnojeChar"/>
    <w:uiPriority w:val="99"/>
    <w:unhideWhenUsed/>
    <w:rsid w:val="000D48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D48CB"/>
  </w:style>
  <w:style w:type="table" w:styleId="Reetkatablice">
    <w:name w:val="Table Grid"/>
    <w:basedOn w:val="Obinatablica"/>
    <w:uiPriority w:val="39"/>
    <w:rsid w:val="000D5A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ijetlatablicareetke1-isticanje6">
    <w:name w:val="Grid Table 1 Light Accent 6"/>
    <w:basedOn w:val="Obinatablica"/>
    <w:uiPriority w:val="46"/>
    <w:rsid w:val="00A211DE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icareetke4-isticanje6">
    <w:name w:val="Grid Table 4 Accent 6"/>
    <w:basedOn w:val="Obinatablica"/>
    <w:uiPriority w:val="49"/>
    <w:rsid w:val="00A211DE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styleId="Naglaeno">
    <w:name w:val="Strong"/>
    <w:basedOn w:val="Zadanifontodlomka"/>
    <w:uiPriority w:val="22"/>
    <w:qFormat/>
    <w:rsid w:val="007C0CB9"/>
    <w:rPr>
      <w:b/>
      <w:bCs/>
    </w:rPr>
  </w:style>
  <w:style w:type="character" w:styleId="Hiperveza">
    <w:name w:val="Hyperlink"/>
    <w:basedOn w:val="Zadanifontodlomka"/>
    <w:uiPriority w:val="99"/>
    <w:semiHidden/>
    <w:unhideWhenUsed/>
    <w:rsid w:val="007C0CB9"/>
    <w:rPr>
      <w:color w:val="0000FF"/>
      <w:u w:val="single"/>
    </w:rPr>
  </w:style>
  <w:style w:type="table" w:styleId="Tablicareetke4-isticanje2">
    <w:name w:val="Grid Table 4 Accent 2"/>
    <w:basedOn w:val="Obinatablica"/>
    <w:uiPriority w:val="49"/>
    <w:rsid w:val="00D66D1D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icapopisa2-isticanje2">
    <w:name w:val="List Table 2 Accent 2"/>
    <w:basedOn w:val="Obinatablica"/>
    <w:uiPriority w:val="47"/>
    <w:rsid w:val="00CB0005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77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7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mailto:info@visitkolan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zadar</dc:creator>
  <cp:keywords/>
  <dc:description/>
  <cp:lastModifiedBy>office zadar</cp:lastModifiedBy>
  <cp:revision>2</cp:revision>
  <cp:lastPrinted>2021-01-14T07:55:00Z</cp:lastPrinted>
  <dcterms:created xsi:type="dcterms:W3CDTF">2022-12-01T12:03:00Z</dcterms:created>
  <dcterms:modified xsi:type="dcterms:W3CDTF">2022-12-01T12:03:00Z</dcterms:modified>
</cp:coreProperties>
</file>